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2D98" w14:textId="49C66E7F" w:rsidR="00D03F2A" w:rsidRDefault="00D03F2A" w:rsidP="00105E67">
      <w:pPr>
        <w:jc w:val="center"/>
        <w:rPr>
          <w:rFonts w:ascii="Simplified Arabic" w:hAnsi="Simplified Arabic" w:cs="Simplified Arabic"/>
          <w:sz w:val="28"/>
          <w:szCs w:val="28"/>
          <w:rtl/>
          <w:lang w:bidi="ar"/>
        </w:rPr>
      </w:pPr>
      <w:r>
        <w:rPr>
          <w:rFonts w:ascii="Simplified Arabic" w:hAnsi="Simplified Arabic" w:cs="Simplified Arabic" w:hint="cs"/>
          <w:sz w:val="28"/>
          <w:szCs w:val="28"/>
          <w:rtl/>
          <w:lang w:bidi="ar"/>
        </w:rPr>
        <w:t>محتوى صفحة عنوان البحث</w:t>
      </w:r>
    </w:p>
    <w:p w14:paraId="31C7659E" w14:textId="77777777" w:rsidR="00D03F2A" w:rsidRDefault="00105E67" w:rsidP="00105E67">
      <w:pPr>
        <w:jc w:val="center"/>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يجب أن يكون العنوان أقل عدد ممكن من الكلمات التي تصف محتوى البحث بدقة</w:t>
      </w:r>
    </w:p>
    <w:p w14:paraId="0D5DEC60" w14:textId="5C89E948" w:rsidR="00105E67" w:rsidRPr="00105E67" w:rsidRDefault="00105E67" w:rsidP="00105E67">
      <w:pPr>
        <w:jc w:val="center"/>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 xml:space="preserve"> (في المنتصف، بخط غامق، ١٤ نقطة).</w:t>
      </w:r>
    </w:p>
    <w:p w14:paraId="6741E934" w14:textId="77777777" w:rsidR="00105E67" w:rsidRPr="00105E67" w:rsidRDefault="00105E67" w:rsidP="00105E67">
      <w:pPr>
        <w:jc w:val="center"/>
        <w:rPr>
          <w:rFonts w:ascii="Simplified Arabic" w:hAnsi="Simplified Arabic" w:cs="Simplified Arabic"/>
          <w:sz w:val="28"/>
          <w:szCs w:val="28"/>
          <w:rtl/>
          <w:lang w:bidi="ar"/>
        </w:rPr>
      </w:pPr>
    </w:p>
    <w:p w14:paraId="669C50EC" w14:textId="77777777" w:rsidR="00105E67" w:rsidRPr="00105E67" w:rsidRDefault="00105E67" w:rsidP="00105E67">
      <w:pPr>
        <w:jc w:val="center"/>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المؤلفون</w:t>
      </w:r>
    </w:p>
    <w:p w14:paraId="15D95031" w14:textId="77777777" w:rsidR="00105E67" w:rsidRPr="00105E67" w:rsidRDefault="00105E67" w:rsidP="00105E67">
      <w:pPr>
        <w:jc w:val="center"/>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المؤلف الأول*، المؤلف الثاني، المؤلف الثالث (خط غامق، ١٢ نقطة)</w:t>
      </w:r>
    </w:p>
    <w:p w14:paraId="4CE63534" w14:textId="2BE2E7F0" w:rsidR="00105E67" w:rsidRPr="00105E67" w:rsidRDefault="00105E67" w:rsidP="00105E67">
      <w:pPr>
        <w:bidi/>
        <w:jc w:val="center"/>
        <w:rPr>
          <w:rFonts w:ascii="Simplified Arabic" w:hAnsi="Simplified Arabic" w:cs="Simplified Arabic"/>
          <w:sz w:val="28"/>
          <w:szCs w:val="28"/>
          <w:rtl/>
          <w:lang w:bidi="ar-IQ"/>
        </w:rPr>
      </w:pPr>
      <w:r w:rsidRPr="00105E67">
        <w:rPr>
          <w:rFonts w:ascii="Simplified Arabic" w:hAnsi="Simplified Arabic" w:cs="Simplified Arabic"/>
          <w:sz w:val="28"/>
          <w:szCs w:val="28"/>
          <w:rtl/>
          <w:lang w:bidi="ar-IQ"/>
        </w:rPr>
        <w:t xml:space="preserve">جهة الانتماء لكل باحث ومعرف </w:t>
      </w:r>
      <w:r w:rsidRPr="00105E67">
        <w:rPr>
          <w:rFonts w:ascii="Simplified Arabic" w:hAnsi="Simplified Arabic" w:cs="Simplified Arabic"/>
          <w:sz w:val="28"/>
          <w:szCs w:val="28"/>
          <w:lang w:bidi="ar-IQ"/>
        </w:rPr>
        <w:t>ORCID</w:t>
      </w:r>
      <w:r w:rsidRPr="00105E67">
        <w:rPr>
          <w:rFonts w:ascii="Simplified Arabic" w:hAnsi="Simplified Arabic" w:cs="Simplified Arabic"/>
          <w:sz w:val="28"/>
          <w:szCs w:val="28"/>
          <w:rtl/>
          <w:lang w:bidi="ar-IQ"/>
        </w:rPr>
        <w:t xml:space="preserve"> مع البريد الالكتروني الفعال</w:t>
      </w:r>
    </w:p>
    <w:p w14:paraId="08F31EBA" w14:textId="1280CF37" w:rsidR="00105E67" w:rsidRPr="00105E67" w:rsidRDefault="00105E67" w:rsidP="00105E67">
      <w:pPr>
        <w:bidi/>
        <w:jc w:val="center"/>
        <w:rPr>
          <w:rFonts w:ascii="Simplified Arabic" w:hAnsi="Simplified Arabic" w:cs="Simplified Arabic"/>
          <w:sz w:val="28"/>
          <w:szCs w:val="28"/>
          <w:rtl/>
          <w:lang w:bidi="ar-IQ"/>
        </w:rPr>
      </w:pPr>
      <w:r w:rsidRPr="00105E67">
        <w:rPr>
          <w:rFonts w:ascii="Simplified Arabic" w:hAnsi="Simplified Arabic" w:cs="Simplified Arabic"/>
          <w:sz w:val="28"/>
          <w:szCs w:val="28"/>
          <w:rtl/>
          <w:lang w:bidi="ar-IQ"/>
        </w:rPr>
        <w:t>مثال</w:t>
      </w:r>
    </w:p>
    <w:p w14:paraId="2FB82314" w14:textId="77777777" w:rsidR="00105E67" w:rsidRPr="00105E67" w:rsidRDefault="00105E67" w:rsidP="00105E67">
      <w:pPr>
        <w:bidi/>
        <w:jc w:val="center"/>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 xml:space="preserve">. قسم القانون العام، كلية الحقوق - جامعة الموصل (معرف </w:t>
      </w:r>
      <w:r w:rsidRPr="00105E67">
        <w:rPr>
          <w:rFonts w:ascii="Simplified Arabic" w:hAnsi="Simplified Arabic" w:cs="Simplified Arabic"/>
          <w:sz w:val="28"/>
          <w:szCs w:val="28"/>
          <w:lang w:bidi="ar-IQ"/>
        </w:rPr>
        <w:t>ORCID</w:t>
      </w:r>
      <w:r w:rsidRPr="00105E67">
        <w:rPr>
          <w:rFonts w:ascii="Simplified Arabic" w:hAnsi="Simplified Arabic" w:cs="Simplified Arabic"/>
          <w:sz w:val="28"/>
          <w:szCs w:val="28"/>
          <w:rtl/>
          <w:lang w:bidi="ar"/>
        </w:rPr>
        <w:t xml:space="preserve">) </w:t>
      </w:r>
    </w:p>
    <w:p w14:paraId="3693D7B8" w14:textId="13A157F6" w:rsidR="00105E67" w:rsidRPr="00105E67" w:rsidRDefault="00105E67" w:rsidP="00105E67">
      <w:pPr>
        <w:bidi/>
        <w:jc w:val="center"/>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مع إشارة واضحة وعنوان بريد إلكتروني نشط للمؤلف المُراسل.</w:t>
      </w:r>
    </w:p>
    <w:p w14:paraId="1F4A249C" w14:textId="5981B95C"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 xml:space="preserve">ملخص البحث </w:t>
      </w:r>
    </w:p>
    <w:p w14:paraId="7DCF5834" w14:textId="1F85FF5A" w:rsidR="00105E67" w:rsidRPr="00105E67" w:rsidRDefault="00105E67" w:rsidP="00105E67">
      <w:pPr>
        <w:bidi/>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من 100 الى 150 كلمة</w:t>
      </w:r>
    </w:p>
    <w:p w14:paraId="53461F47" w14:textId="2B54A3F0" w:rsidR="00105E67" w:rsidRPr="00105E67" w:rsidRDefault="00105E67" w:rsidP="00105E67">
      <w:pPr>
        <w:bidi/>
        <w:rPr>
          <w:rFonts w:ascii="Simplified Arabic" w:hAnsi="Simplified Arabic" w:cs="Simplified Arabic"/>
          <w:sz w:val="28"/>
          <w:szCs w:val="28"/>
          <w:lang w:bidi="ar"/>
        </w:rPr>
      </w:pPr>
      <w:r w:rsidRPr="00105E67">
        <w:rPr>
          <w:rFonts w:ascii="Simplified Arabic" w:hAnsi="Simplified Arabic" w:cs="Simplified Arabic"/>
          <w:sz w:val="28"/>
          <w:szCs w:val="28"/>
          <w:rtl/>
          <w:lang w:bidi="ar"/>
        </w:rPr>
        <w:t xml:space="preserve">يرجى تقديم ملخص يتراوح بين ١٠٠ و١٥٠ كلمة. تفترض المجلة أن الملخص يُحدد موضوع المقالة، مما يُمكّن القراء من تحديد المقالات التي تهمهم بسهولة. يجب أن يُلخص الملخص أيضًا المساهمة المميزة التي تُقدمها المقالة في القانون يجب أن يحتوي الملخص على معظم الكلمات المفتاحية المرتبطة </w:t>
      </w:r>
      <w:proofErr w:type="gramStart"/>
      <w:r w:rsidRPr="00105E67">
        <w:rPr>
          <w:rFonts w:ascii="Simplified Arabic" w:hAnsi="Simplified Arabic" w:cs="Simplified Arabic"/>
          <w:sz w:val="28"/>
          <w:szCs w:val="28"/>
          <w:rtl/>
          <w:lang w:bidi="ar"/>
        </w:rPr>
        <w:t>بالمقالة.</w:t>
      </w:r>
      <w:r w:rsidR="007B09CA">
        <w:rPr>
          <w:rFonts w:ascii="Simplified Arabic" w:hAnsi="Simplified Arabic" w:cs="Simplified Arabic" w:hint="cs"/>
          <w:sz w:val="28"/>
          <w:szCs w:val="28"/>
          <w:rtl/>
          <w:lang w:bidi="ar"/>
        </w:rPr>
        <w:t>(</w:t>
      </w:r>
      <w:proofErr w:type="gramEnd"/>
      <w:r w:rsidR="007B09CA">
        <w:rPr>
          <w:rFonts w:ascii="Simplified Arabic" w:hAnsi="Simplified Arabic" w:cs="Simplified Arabic" w:hint="cs"/>
          <w:sz w:val="28"/>
          <w:szCs w:val="28"/>
          <w:rtl/>
          <w:lang w:bidi="ar"/>
        </w:rPr>
        <w:t>يقدم باللغتين العربية والانكليزية)</w:t>
      </w:r>
    </w:p>
    <w:p w14:paraId="5716A492" w14:textId="39E61166"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الكلمات المفتاحية</w:t>
      </w:r>
    </w:p>
    <w:p w14:paraId="49B57C8A" w14:textId="5C5138D4" w:rsidR="00105E67" w:rsidRPr="00105E67" w:rsidRDefault="00105E67" w:rsidP="00105E67">
      <w:pPr>
        <w:bidi/>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كلمات مفتاحية من 3 الى 5 كلمات</w:t>
      </w:r>
      <w:r w:rsidR="007B09CA">
        <w:rPr>
          <w:rFonts w:ascii="Simplified Arabic" w:hAnsi="Simplified Arabic" w:cs="Simplified Arabic" w:hint="cs"/>
          <w:sz w:val="28"/>
          <w:szCs w:val="28"/>
          <w:rtl/>
          <w:lang w:bidi="ar"/>
        </w:rPr>
        <w:t xml:space="preserve"> باللغتين العربية </w:t>
      </w:r>
      <w:proofErr w:type="gramStart"/>
      <w:r w:rsidR="007B09CA">
        <w:rPr>
          <w:rFonts w:ascii="Simplified Arabic" w:hAnsi="Simplified Arabic" w:cs="Simplified Arabic" w:hint="cs"/>
          <w:sz w:val="28"/>
          <w:szCs w:val="28"/>
          <w:rtl/>
          <w:lang w:bidi="ar"/>
        </w:rPr>
        <w:t>والانكليزية(</w:t>
      </w:r>
      <w:proofErr w:type="gramEnd"/>
      <w:r w:rsidR="007B09CA">
        <w:rPr>
          <w:rFonts w:ascii="Simplified Arabic" w:hAnsi="Simplified Arabic" w:cs="Simplified Arabic" w:hint="cs"/>
          <w:sz w:val="28"/>
          <w:szCs w:val="28"/>
          <w:rtl/>
          <w:lang w:bidi="ar"/>
        </w:rPr>
        <w:t xml:space="preserve">تكون </w:t>
      </w:r>
      <w:proofErr w:type="spellStart"/>
      <w:r w:rsidR="007B09CA">
        <w:rPr>
          <w:rFonts w:ascii="Simplified Arabic" w:hAnsi="Simplified Arabic" w:cs="Simplified Arabic" w:hint="cs"/>
          <w:sz w:val="28"/>
          <w:szCs w:val="28"/>
          <w:rtl/>
          <w:lang w:bidi="ar"/>
        </w:rPr>
        <w:t>باحرف</w:t>
      </w:r>
      <w:proofErr w:type="spellEnd"/>
      <w:r w:rsidR="007B09CA">
        <w:rPr>
          <w:rFonts w:ascii="Simplified Arabic" w:hAnsi="Simplified Arabic" w:cs="Simplified Arabic" w:hint="cs"/>
          <w:sz w:val="28"/>
          <w:szCs w:val="28"/>
          <w:rtl/>
          <w:lang w:bidi="ar"/>
        </w:rPr>
        <w:t xml:space="preserve"> كبيرة)</w:t>
      </w:r>
    </w:p>
    <w:p w14:paraId="2C24300B" w14:textId="77777777"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شكر وتقدير</w:t>
      </w:r>
    </w:p>
    <w:p w14:paraId="0353D64A" w14:textId="77777777" w:rsidR="00105E67" w:rsidRPr="00105E67" w:rsidRDefault="00105E67" w:rsidP="00105E67">
      <w:pPr>
        <w:bidi/>
        <w:rPr>
          <w:rFonts w:ascii="Simplified Arabic" w:hAnsi="Simplified Arabic" w:cs="Simplified Arabic"/>
          <w:sz w:val="28"/>
          <w:szCs w:val="28"/>
          <w:lang w:bidi="ar"/>
        </w:rPr>
      </w:pPr>
      <w:r w:rsidRPr="00105E67">
        <w:rPr>
          <w:rFonts w:ascii="Simplified Arabic" w:hAnsi="Simplified Arabic" w:cs="Simplified Arabic"/>
          <w:sz w:val="28"/>
          <w:szCs w:val="28"/>
          <w:rtl/>
          <w:lang w:bidi="ar"/>
        </w:rPr>
        <w:t>يود المؤلفون أن يعربوا عن امتنانهم لـ ... لتزويدهم بالمواد اللازمة لهذه الدراسة.</w:t>
      </w:r>
    </w:p>
    <w:p w14:paraId="4BE6F972" w14:textId="77777777" w:rsidR="00105E67" w:rsidRPr="00105E67" w:rsidRDefault="00105E67" w:rsidP="00105E67">
      <w:pPr>
        <w:bidi/>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lastRenderedPageBreak/>
        <w:t>الإقرارات</w:t>
      </w:r>
    </w:p>
    <w:p w14:paraId="76FC7329" w14:textId="77777777"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الموافقة الأخلاقية والموافقة على المشاركة</w:t>
      </w:r>
    </w:p>
    <w:p w14:paraId="4DDAE98C" w14:textId="77777777" w:rsidR="00105E67" w:rsidRPr="00105E67" w:rsidRDefault="00105E67" w:rsidP="00105E67">
      <w:pPr>
        <w:bidi/>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لا ينطبق.</w:t>
      </w:r>
    </w:p>
    <w:p w14:paraId="623E9139" w14:textId="77777777"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الموافقة على النشر</w:t>
      </w:r>
    </w:p>
    <w:p w14:paraId="15563118" w14:textId="77777777" w:rsidR="00105E67" w:rsidRPr="00105E67" w:rsidRDefault="00105E67" w:rsidP="00105E67">
      <w:pPr>
        <w:bidi/>
        <w:rPr>
          <w:rFonts w:ascii="Simplified Arabic" w:hAnsi="Simplified Arabic" w:cs="Simplified Arabic"/>
          <w:sz w:val="28"/>
          <w:szCs w:val="28"/>
          <w:lang w:bidi="ar"/>
        </w:rPr>
      </w:pPr>
      <w:r w:rsidRPr="00105E67">
        <w:rPr>
          <w:rFonts w:ascii="Simplified Arabic" w:hAnsi="Simplified Arabic" w:cs="Simplified Arabic"/>
          <w:sz w:val="28"/>
          <w:szCs w:val="28"/>
          <w:rtl/>
          <w:lang w:bidi="ar"/>
        </w:rPr>
        <w:t>لا ينطبق.</w:t>
      </w:r>
    </w:p>
    <w:p w14:paraId="5C126848" w14:textId="77777777"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توافر البيانات والمواد</w:t>
      </w:r>
    </w:p>
    <w:p w14:paraId="6EA14285" w14:textId="66E7360C" w:rsidR="00105E67" w:rsidRPr="00105E67" w:rsidRDefault="00105E67" w:rsidP="00D03F2A">
      <w:pPr>
        <w:bidi/>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سيتم توفير البيانات عند استلام طلب صالح.</w:t>
      </w:r>
    </w:p>
    <w:p w14:paraId="3B81E90B" w14:textId="77777777"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تضارب المصالح</w:t>
      </w:r>
    </w:p>
    <w:p w14:paraId="0FABF347" w14:textId="7D0293A6" w:rsidR="00105E67" w:rsidRPr="00105E67" w:rsidRDefault="00105E67" w:rsidP="00D03F2A">
      <w:pPr>
        <w:bidi/>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يُقرّ المؤلفون بعدم وجود تضارب في المصالح.</w:t>
      </w:r>
    </w:p>
    <w:p w14:paraId="52A0B366" w14:textId="77777777"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التمويل</w:t>
      </w:r>
    </w:p>
    <w:p w14:paraId="7A0F4145" w14:textId="77777777" w:rsidR="00105E67" w:rsidRPr="00105E67" w:rsidRDefault="00105E67" w:rsidP="00105E67">
      <w:pPr>
        <w:bidi/>
        <w:rPr>
          <w:rFonts w:ascii="Simplified Arabic" w:hAnsi="Simplified Arabic" w:cs="Simplified Arabic"/>
          <w:sz w:val="28"/>
          <w:szCs w:val="28"/>
          <w:lang w:bidi="ar"/>
        </w:rPr>
      </w:pPr>
      <w:r w:rsidRPr="00105E67">
        <w:rPr>
          <w:rFonts w:ascii="Simplified Arabic" w:hAnsi="Simplified Arabic" w:cs="Simplified Arabic"/>
          <w:sz w:val="28"/>
          <w:szCs w:val="28"/>
          <w:rtl/>
          <w:lang w:bidi="ar"/>
        </w:rPr>
        <w:t>يُقرّ المؤلفون بعدم وجود أي تضارب معروف في المصالح المالية أو العلاقات الشخصية التي قد تؤثر على العمل المذكور في هذه الورقة.</w:t>
      </w:r>
    </w:p>
    <w:p w14:paraId="267AC9E0" w14:textId="77777777"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مساهمات المؤلفين</w:t>
      </w:r>
    </w:p>
    <w:p w14:paraId="4F9F5ADC" w14:textId="77777777" w:rsidR="00105E67" w:rsidRPr="00105E67" w:rsidRDefault="00105E67" w:rsidP="00105E67">
      <w:pPr>
        <w:bidi/>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t>المؤلف الأول: المنهجية، الكتابة - مراجعة وتحرير.</w:t>
      </w:r>
    </w:p>
    <w:p w14:paraId="2F6D8483" w14:textId="77777777" w:rsidR="00105E67" w:rsidRPr="00105E67" w:rsidRDefault="00105E67" w:rsidP="00105E67">
      <w:pPr>
        <w:bidi/>
        <w:rPr>
          <w:rFonts w:ascii="Simplified Arabic" w:hAnsi="Simplified Arabic" w:cs="Simplified Arabic"/>
          <w:sz w:val="28"/>
          <w:szCs w:val="28"/>
          <w:lang w:bidi="ar"/>
        </w:rPr>
      </w:pPr>
      <w:r w:rsidRPr="00105E67">
        <w:rPr>
          <w:rFonts w:ascii="Simplified Arabic" w:hAnsi="Simplified Arabic" w:cs="Simplified Arabic"/>
          <w:sz w:val="28"/>
          <w:szCs w:val="28"/>
          <w:rtl/>
          <w:lang w:bidi="ar"/>
        </w:rPr>
        <w:t>المؤلف الثاني: التصور، معالجة البيانات، المنهجية، الكتابة - المسودة الأصلية.</w:t>
      </w:r>
    </w:p>
    <w:p w14:paraId="79BDA5B7" w14:textId="5F24FCE3" w:rsidR="00105E67" w:rsidRPr="00105E67" w:rsidRDefault="00105E67" w:rsidP="00105E67">
      <w:pPr>
        <w:bidi/>
        <w:rPr>
          <w:rFonts w:ascii="Simplified Arabic" w:hAnsi="Simplified Arabic" w:cs="Simplified Arabic"/>
          <w:b/>
          <w:bCs/>
          <w:sz w:val="28"/>
          <w:szCs w:val="28"/>
          <w:rtl/>
          <w:lang w:bidi="ar"/>
        </w:rPr>
      </w:pPr>
      <w:r w:rsidRPr="00105E67">
        <w:rPr>
          <w:rFonts w:ascii="Simplified Arabic" w:hAnsi="Simplified Arabic" w:cs="Simplified Arabic"/>
          <w:b/>
          <w:bCs/>
          <w:sz w:val="28"/>
          <w:szCs w:val="28"/>
          <w:rtl/>
          <w:lang w:bidi="ar"/>
        </w:rPr>
        <w:t>السيرة العلمية للباحثين</w:t>
      </w:r>
    </w:p>
    <w:p w14:paraId="7B8B4374" w14:textId="1F8EFEA1" w:rsidR="00105E67" w:rsidRPr="00105E67" w:rsidRDefault="00105E67" w:rsidP="00105E67">
      <w:pPr>
        <w:bidi/>
        <w:rPr>
          <w:rFonts w:ascii="Simplified Arabic" w:hAnsi="Simplified Arabic" w:cs="Simplified Arabic"/>
          <w:sz w:val="28"/>
          <w:szCs w:val="28"/>
          <w:lang w:bidi="ar"/>
        </w:rPr>
      </w:pPr>
      <w:r w:rsidRPr="00105E67">
        <w:rPr>
          <w:rFonts w:ascii="Simplified Arabic" w:hAnsi="Simplified Arabic" w:cs="Simplified Arabic"/>
          <w:sz w:val="28"/>
          <w:szCs w:val="28"/>
          <w:rtl/>
          <w:lang w:bidi="ar"/>
        </w:rPr>
        <w:t>على كل باحث تقديم معلومات عن الدرجة العلمية التي حصل عليها من الجامعة وعنوانه، ومكان عمله الحالي في مؤسسة أكاديمية أو غيرها، ومواضيع بحثه ذات الاهتمام، وعدد الأبحاث التي نشرها، كما هو موضح في النموذج التالي:</w:t>
      </w:r>
    </w:p>
    <w:p w14:paraId="29AB22C1" w14:textId="77777777" w:rsidR="00105E67" w:rsidRPr="00105E67" w:rsidRDefault="00105E67" w:rsidP="00105E67">
      <w:pPr>
        <w:bidi/>
        <w:rPr>
          <w:rFonts w:ascii="Simplified Arabic" w:hAnsi="Simplified Arabic" w:cs="Simplified Arabic"/>
          <w:sz w:val="28"/>
          <w:szCs w:val="28"/>
          <w:rtl/>
          <w:lang w:bidi="ar"/>
        </w:rPr>
      </w:pPr>
      <w:r w:rsidRPr="00105E67">
        <w:rPr>
          <w:rFonts w:ascii="Simplified Arabic" w:hAnsi="Simplified Arabic" w:cs="Simplified Arabic"/>
          <w:sz w:val="28"/>
          <w:szCs w:val="28"/>
          <w:rtl/>
          <w:lang w:bidi="ar"/>
        </w:rPr>
        <w:lastRenderedPageBreak/>
        <w:t>المؤلف... حاصل على شهادة دكتوراه في القانون العام بعنوان ..... بإشراف الأستاذ الدكتور .... ويعمل حاليًا في مركز البحوث القانونية في ....</w:t>
      </w:r>
    </w:p>
    <w:p w14:paraId="25611038" w14:textId="77777777" w:rsidR="00105E67" w:rsidRPr="00105E67" w:rsidRDefault="00105E67" w:rsidP="00105E67">
      <w:pPr>
        <w:bidi/>
        <w:rPr>
          <w:rFonts w:ascii="Simplified Arabic" w:hAnsi="Simplified Arabic" w:cs="Simplified Arabic"/>
          <w:sz w:val="28"/>
          <w:szCs w:val="28"/>
          <w:lang w:bidi="ar"/>
        </w:rPr>
      </w:pPr>
      <w:r w:rsidRPr="00105E67">
        <w:rPr>
          <w:rFonts w:ascii="Simplified Arabic" w:hAnsi="Simplified Arabic" w:cs="Simplified Arabic"/>
          <w:sz w:val="28"/>
          <w:szCs w:val="28"/>
          <w:rtl/>
          <w:lang w:bidi="ar"/>
        </w:rPr>
        <w:t>يهتم بكتابة ونشر البحوث القانونية المتخصصة منذ عشر سنوات، وخاصةً في مجالات القانون العام والقانون الإداري والخدمة المدنية. نشر أكثر من 15 بحثًا في مجلات عراقية وعالمية.</w:t>
      </w:r>
    </w:p>
    <w:p w14:paraId="16B907AC" w14:textId="77777777" w:rsidR="00105E67" w:rsidRPr="00105E67" w:rsidRDefault="00105E67" w:rsidP="00105E67">
      <w:pPr>
        <w:bidi/>
        <w:rPr>
          <w:rFonts w:ascii="Simplified Arabic" w:hAnsi="Simplified Arabic" w:cs="Simplified Arabic"/>
          <w:sz w:val="28"/>
          <w:szCs w:val="28"/>
          <w:rtl/>
          <w:lang w:bidi="ar"/>
        </w:rPr>
      </w:pPr>
    </w:p>
    <w:p w14:paraId="62490CE9" w14:textId="77777777" w:rsidR="00105E67" w:rsidRPr="00105E67" w:rsidRDefault="00105E67" w:rsidP="00105E67">
      <w:pPr>
        <w:bidi/>
        <w:rPr>
          <w:rFonts w:ascii="Simplified Arabic" w:hAnsi="Simplified Arabic" w:cs="Simplified Arabic" w:hint="cs"/>
          <w:sz w:val="28"/>
          <w:szCs w:val="28"/>
          <w:rtl/>
          <w:lang w:bidi="ar-IQ"/>
        </w:rPr>
      </w:pPr>
    </w:p>
    <w:p w14:paraId="743EE422" w14:textId="57A757B5" w:rsidR="00105E67" w:rsidRDefault="00105E67" w:rsidP="00105E67">
      <w:pPr>
        <w:jc w:val="center"/>
        <w:rPr>
          <w:lang w:bidi="ar-IQ"/>
        </w:rPr>
      </w:pPr>
      <w:r w:rsidRPr="00105E67">
        <w:rPr>
          <w:rFonts w:ascii="Simplified Arabic" w:hAnsi="Simplified Arabic" w:cs="Simplified Arabic"/>
          <w:sz w:val="28"/>
          <w:szCs w:val="28"/>
          <w:rtl/>
          <w:lang w:bidi="ar"/>
        </w:rPr>
        <w:t>.</w:t>
      </w:r>
      <w:r w:rsidRPr="00105E67">
        <w:rPr>
          <w:rFonts w:hint="cs"/>
          <w:rtl/>
          <w:lang w:bidi="ar"/>
        </w:rPr>
        <w:t xml:space="preserve"> </w:t>
      </w:r>
    </w:p>
    <w:sectPr w:rsidR="00105E67" w:rsidSect="00105E67">
      <w:pgSz w:w="11907" w:h="16840"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3C73"/>
    <w:rsid w:val="00105E67"/>
    <w:rsid w:val="001455FB"/>
    <w:rsid w:val="00367DBE"/>
    <w:rsid w:val="00534C60"/>
    <w:rsid w:val="006A3C73"/>
    <w:rsid w:val="006D7273"/>
    <w:rsid w:val="007B09CA"/>
    <w:rsid w:val="008C0E5A"/>
    <w:rsid w:val="00D03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F4614"/>
  <w15:chartTrackingRefBased/>
  <w15:docId w15:val="{7303FD7E-D772-40AA-96C0-B6E107BC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A3C7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6A3C7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6A3C7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6A3C7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6A3C7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6A3C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A3C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A3C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A3C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A3C73"/>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6A3C73"/>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6A3C73"/>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6A3C73"/>
    <w:rPr>
      <w:rFonts w:eastAsiaTheme="majorEastAsia" w:cstheme="majorBidi"/>
      <w:i/>
      <w:iCs/>
      <w:color w:val="365F91" w:themeColor="accent1" w:themeShade="BF"/>
    </w:rPr>
  </w:style>
  <w:style w:type="character" w:customStyle="1" w:styleId="5Char">
    <w:name w:val="عنوان 5 Char"/>
    <w:basedOn w:val="a0"/>
    <w:link w:val="5"/>
    <w:uiPriority w:val="9"/>
    <w:semiHidden/>
    <w:rsid w:val="006A3C73"/>
    <w:rPr>
      <w:rFonts w:eastAsiaTheme="majorEastAsia" w:cstheme="majorBidi"/>
      <w:color w:val="365F91" w:themeColor="accent1" w:themeShade="BF"/>
    </w:rPr>
  </w:style>
  <w:style w:type="character" w:customStyle="1" w:styleId="6Char">
    <w:name w:val="عنوان 6 Char"/>
    <w:basedOn w:val="a0"/>
    <w:link w:val="6"/>
    <w:uiPriority w:val="9"/>
    <w:semiHidden/>
    <w:rsid w:val="006A3C73"/>
    <w:rPr>
      <w:rFonts w:eastAsiaTheme="majorEastAsia" w:cstheme="majorBidi"/>
      <w:i/>
      <w:iCs/>
      <w:color w:val="595959" w:themeColor="text1" w:themeTint="A6"/>
    </w:rPr>
  </w:style>
  <w:style w:type="character" w:customStyle="1" w:styleId="7Char">
    <w:name w:val="عنوان 7 Char"/>
    <w:basedOn w:val="a0"/>
    <w:link w:val="7"/>
    <w:uiPriority w:val="9"/>
    <w:semiHidden/>
    <w:rsid w:val="006A3C73"/>
    <w:rPr>
      <w:rFonts w:eastAsiaTheme="majorEastAsia" w:cstheme="majorBidi"/>
      <w:color w:val="595959" w:themeColor="text1" w:themeTint="A6"/>
    </w:rPr>
  </w:style>
  <w:style w:type="character" w:customStyle="1" w:styleId="8Char">
    <w:name w:val="عنوان 8 Char"/>
    <w:basedOn w:val="a0"/>
    <w:link w:val="8"/>
    <w:uiPriority w:val="9"/>
    <w:semiHidden/>
    <w:rsid w:val="006A3C73"/>
    <w:rPr>
      <w:rFonts w:eastAsiaTheme="majorEastAsia" w:cstheme="majorBidi"/>
      <w:i/>
      <w:iCs/>
      <w:color w:val="272727" w:themeColor="text1" w:themeTint="D8"/>
    </w:rPr>
  </w:style>
  <w:style w:type="character" w:customStyle="1" w:styleId="9Char">
    <w:name w:val="عنوان 9 Char"/>
    <w:basedOn w:val="a0"/>
    <w:link w:val="9"/>
    <w:uiPriority w:val="9"/>
    <w:semiHidden/>
    <w:rsid w:val="006A3C73"/>
    <w:rPr>
      <w:rFonts w:eastAsiaTheme="majorEastAsia" w:cstheme="majorBidi"/>
      <w:color w:val="272727" w:themeColor="text1" w:themeTint="D8"/>
    </w:rPr>
  </w:style>
  <w:style w:type="paragraph" w:styleId="a3">
    <w:name w:val="Title"/>
    <w:basedOn w:val="a"/>
    <w:next w:val="a"/>
    <w:link w:val="Char"/>
    <w:uiPriority w:val="10"/>
    <w:qFormat/>
    <w:rsid w:val="006A3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A3C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A3C73"/>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A3C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A3C73"/>
    <w:pPr>
      <w:spacing w:before="160" w:after="160"/>
      <w:jc w:val="center"/>
    </w:pPr>
    <w:rPr>
      <w:i/>
      <w:iCs/>
      <w:color w:val="404040" w:themeColor="text1" w:themeTint="BF"/>
    </w:rPr>
  </w:style>
  <w:style w:type="character" w:customStyle="1" w:styleId="Char1">
    <w:name w:val="اقتباس Char"/>
    <w:basedOn w:val="a0"/>
    <w:link w:val="a5"/>
    <w:uiPriority w:val="29"/>
    <w:rsid w:val="006A3C73"/>
    <w:rPr>
      <w:i/>
      <w:iCs/>
      <w:color w:val="404040" w:themeColor="text1" w:themeTint="BF"/>
    </w:rPr>
  </w:style>
  <w:style w:type="paragraph" w:styleId="a6">
    <w:name w:val="List Paragraph"/>
    <w:basedOn w:val="a"/>
    <w:uiPriority w:val="34"/>
    <w:qFormat/>
    <w:rsid w:val="006A3C73"/>
    <w:pPr>
      <w:ind w:left="720"/>
      <w:contextualSpacing/>
    </w:pPr>
  </w:style>
  <w:style w:type="character" w:styleId="a7">
    <w:name w:val="Intense Emphasis"/>
    <w:basedOn w:val="a0"/>
    <w:uiPriority w:val="21"/>
    <w:qFormat/>
    <w:rsid w:val="006A3C73"/>
    <w:rPr>
      <w:i/>
      <w:iCs/>
      <w:color w:val="365F91" w:themeColor="accent1" w:themeShade="BF"/>
    </w:rPr>
  </w:style>
  <w:style w:type="paragraph" w:styleId="a8">
    <w:name w:val="Intense Quote"/>
    <w:basedOn w:val="a"/>
    <w:next w:val="a"/>
    <w:link w:val="Char2"/>
    <w:uiPriority w:val="30"/>
    <w:qFormat/>
    <w:rsid w:val="006A3C7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6A3C73"/>
    <w:rPr>
      <w:i/>
      <w:iCs/>
      <w:color w:val="365F91" w:themeColor="accent1" w:themeShade="BF"/>
    </w:rPr>
  </w:style>
  <w:style w:type="character" w:styleId="a9">
    <w:name w:val="Intense Reference"/>
    <w:basedOn w:val="a0"/>
    <w:uiPriority w:val="32"/>
    <w:qFormat/>
    <w:rsid w:val="006A3C7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320</Words>
  <Characters>1634</Characters>
  <Application>Microsoft Office Word</Application>
  <DocSecurity>0</DocSecurity>
  <Lines>49</Lines>
  <Paragraphs>43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2025-10-29T15:47:00Z</dcterms:created>
  <dcterms:modified xsi:type="dcterms:W3CDTF">2025-11-05T14:21:00Z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2e547144-bb69-4a59-a8bb-7be8d8f4cbc6</vt:lpwstr>
  </property>
</Properties>
</file>